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B6" w:rsidRPr="003851C8" w:rsidRDefault="00F600B6" w:rsidP="00F600B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F600B6" w:rsidRPr="003851C8" w:rsidRDefault="00F600B6" w:rsidP="00F600B6">
      <w:pPr>
        <w:spacing w:after="0" w:line="240" w:lineRule="auto"/>
        <w:jc w:val="both"/>
        <w:rPr>
          <w:rFonts w:ascii="Times New Roman" w:hAnsi="Times New Roman"/>
          <w:vanish/>
        </w:rPr>
      </w:pPr>
    </w:p>
    <w:p w:rsidR="00F600B6" w:rsidRPr="003851C8" w:rsidRDefault="00F600B6" w:rsidP="00F600B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sz w:val="24"/>
        </w:rPr>
        <mc:AlternateContent>
          <mc:Choice Requires="wps">
            <w:drawing>
              <wp:inline distT="0" distB="0" distL="0" distR="0">
                <wp:extent cx="5810250" cy="1034415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0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00B6" w:rsidRDefault="00F600B6" w:rsidP="00F600B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F600B6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Упражнения для снятия напряжения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57.5pt;height:8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F600B6" w:rsidRDefault="00F600B6" w:rsidP="00F600B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F600B6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Упражнения для снятия напряжения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u w:val="single"/>
        </w:rPr>
      </w:pPr>
      <w:r w:rsidRPr="00F600B6">
        <w:rPr>
          <w:rFonts w:ascii="Times New Roman" w:hAnsi="Times New Roman"/>
          <w:b/>
          <w:bCs/>
          <w:noProof/>
          <w:color w:val="FF0000"/>
          <w:sz w:val="24"/>
          <w:u w:val="single"/>
        </w:rPr>
        <mc:AlternateContent>
          <mc:Choice Requires="wps">
            <w:drawing>
              <wp:inline distT="0" distB="0" distL="0" distR="0" wp14:anchorId="1A885E01" wp14:editId="7C8B023C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F7661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F600B6">
        <w:rPr>
          <w:rFonts w:ascii="Times New Roman" w:hAnsi="Times New Roman"/>
          <w:b/>
          <w:bCs/>
          <w:color w:val="FF0000"/>
          <w:sz w:val="24"/>
          <w:u w:val="single"/>
        </w:rPr>
        <w:t xml:space="preserve">Упражнение 1. Экзамен и здоровье (А.В. </w:t>
      </w:r>
      <w:proofErr w:type="spellStart"/>
      <w:r w:rsidRPr="00F600B6">
        <w:rPr>
          <w:rFonts w:ascii="Times New Roman" w:hAnsi="Times New Roman"/>
          <w:b/>
          <w:bCs/>
          <w:color w:val="FF0000"/>
          <w:sz w:val="24"/>
          <w:u w:val="single"/>
        </w:rPr>
        <w:t>Микляева</w:t>
      </w:r>
      <w:proofErr w:type="spellEnd"/>
      <w:r w:rsidRPr="00F600B6">
        <w:rPr>
          <w:rFonts w:ascii="Times New Roman" w:hAnsi="Times New Roman"/>
          <w:b/>
          <w:bCs/>
          <w:color w:val="FF0000"/>
          <w:sz w:val="24"/>
          <w:u w:val="single"/>
        </w:rPr>
        <w:t>, П.В. Румянцева)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851C8">
        <w:rPr>
          <w:rFonts w:ascii="Times New Roman" w:hAnsi="Times New Roman"/>
          <w:color w:val="000000"/>
        </w:rPr>
        <w:t xml:space="preserve">     </w:t>
      </w:r>
      <w:r w:rsidRPr="00F600B6">
        <w:rPr>
          <w:rFonts w:ascii="Times New Roman" w:hAnsi="Times New Roman"/>
          <w:color w:val="000000"/>
          <w:sz w:val="24"/>
        </w:rPr>
        <w:t>Для выполнения этого упражнения тебе понадобятся белый лист бумаги А4 и простой карандаш, цветные карандаши. На одной из сторон листа необходимо нарисовать контурный рисунок человека. Задание: цветными карандашами вам предстоит отметить на рисунке «зоны экзаменационного риска» для здоровья (например, голова(мозг), «глаза» и т.д.). А теперь попробуем ответить на вопрос «Как помочь заштрихованным частям организма в период подготовки и сдачи экзамена?» Результат фиксируем на листе.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Подумайте и ответьте на вопрос «Где мое волнение живет?», отметь это на контуре человека. Как обычно ты справляешься с волнением и/или тревогой? Зафиксируй это на листе.</w:t>
      </w:r>
    </w:p>
    <w:p w:rsidR="00F600B6" w:rsidRPr="003851C8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851C8">
        <w:rPr>
          <w:rFonts w:ascii="Times New Roman" w:hAnsi="Times New Roman"/>
          <w:color w:val="000000"/>
        </w:rPr>
        <w:t> </w:t>
      </w:r>
      <w:r w:rsidRPr="003851C8">
        <w:rPr>
          <w:rFonts w:ascii="Times New Roman" w:hAnsi="Times New Roman"/>
          <w:b/>
          <w:bCs/>
          <w:color w:val="000000"/>
        </w:rPr>
        <w:t> </w:t>
      </w:r>
    </w:p>
    <w:p w:rsidR="00F600B6" w:rsidRPr="003851C8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851C8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2239D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F600B6">
        <w:rPr>
          <w:rFonts w:ascii="Times New Roman" w:hAnsi="Times New Roman"/>
          <w:b/>
          <w:bCs/>
          <w:color w:val="FF0000"/>
          <w:sz w:val="24"/>
          <w:u w:val="single"/>
        </w:rPr>
        <w:t>Упражнение 2. Лесенка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851C8">
        <w:rPr>
          <w:rFonts w:ascii="Times New Roman" w:hAnsi="Times New Roman"/>
          <w:b/>
          <w:bCs/>
          <w:color w:val="000000"/>
        </w:rPr>
        <w:t xml:space="preserve">     </w:t>
      </w:r>
      <w:r w:rsidRPr="003851C8">
        <w:rPr>
          <w:rFonts w:ascii="Times New Roman" w:hAnsi="Times New Roman"/>
          <w:color w:val="000000"/>
        </w:rPr>
        <w:t xml:space="preserve">Для выполнения этого упражнения тебе понадобятся белый лист бумаги А4 и простой </w:t>
      </w:r>
      <w:r w:rsidRPr="00F600B6">
        <w:rPr>
          <w:rFonts w:ascii="Times New Roman" w:hAnsi="Times New Roman"/>
          <w:color w:val="000000"/>
          <w:sz w:val="24"/>
        </w:rPr>
        <w:t xml:space="preserve">карандаш. Подумай и напиши 5-10 ответов на вопрос «Что меня беспокоит и заставляет волноваться перед экзаменом?» (Например, «Большой объем материала по предмету», «Экзаменационная оценка», «Ситуация экзамена: ответ на вопросы билета перед преподавателем», «Боюсь все забыть и перепутать» и </w:t>
      </w:r>
      <w:proofErr w:type="spellStart"/>
      <w:r w:rsidRPr="00F600B6">
        <w:rPr>
          <w:rFonts w:ascii="Times New Roman" w:hAnsi="Times New Roman"/>
          <w:color w:val="000000"/>
          <w:sz w:val="24"/>
        </w:rPr>
        <w:t>т.д</w:t>
      </w:r>
      <w:proofErr w:type="spellEnd"/>
      <w:r w:rsidRPr="00F600B6">
        <w:rPr>
          <w:rFonts w:ascii="Times New Roman" w:hAnsi="Times New Roman"/>
          <w:color w:val="000000"/>
          <w:sz w:val="24"/>
        </w:rPr>
        <w:t>)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На обратной стороне листа нарисуйте лесенку, состоящую из 5-10 ступенек (сколько ответов - столько и ступенек). Расположите на ступенях свои ответы по силе переживаемого вами в связи с ними волнения (тревоги).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А теперь предлагаю попробовать подниматься по воображаемым ступенькам и учиться справляться с волнением. Для этого закройте глаза, визуально представьте ситуацию и попытайтесь расслабиться. Интересно кто сумеет добраться до самой верхней ступеньки, и справиться с волнением?</w:t>
      </w:r>
    </w:p>
    <w:p w:rsidR="00F600B6" w:rsidRPr="003851C8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  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u w:val="single"/>
        </w:rPr>
      </w:pPr>
      <w:r w:rsidRPr="003851C8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B6F83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F600B6">
        <w:rPr>
          <w:rFonts w:ascii="Times New Roman" w:hAnsi="Times New Roman"/>
          <w:b/>
          <w:bCs/>
          <w:color w:val="FF0000"/>
          <w:sz w:val="24"/>
          <w:u w:val="single"/>
        </w:rPr>
        <w:t>Упражнение 3. Воздушная медитация (Майк Джордж)</w:t>
      </w:r>
      <w:bookmarkStart w:id="0" w:name="_GoBack"/>
      <w:bookmarkEnd w:id="0"/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851C8">
        <w:rPr>
          <w:rFonts w:ascii="Times New Roman" w:hAnsi="Times New Roman"/>
          <w:color w:val="000000"/>
        </w:rPr>
        <w:t xml:space="preserve">     </w:t>
      </w:r>
      <w:r w:rsidRPr="00F600B6">
        <w:rPr>
          <w:rFonts w:ascii="Times New Roman" w:hAnsi="Times New Roman"/>
          <w:color w:val="000000"/>
          <w:sz w:val="24"/>
        </w:rPr>
        <w:t>Это простое медитативное упражнение поможет Вам восстановить спокойное дыхание.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Его можно порекомендовать как профилактическое в любых эмоционально сложных ситуациях. Оно вообще способствует восстановлению полного контроля над голосом.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1. Удобно устройтесь в кресле и закройте глаза. Кругом не должно быть посторонних звуков. Медленно выдыхайте воздух через рот. Представьте себе, что ваши мысли – это мыльные пузыри, которые стайками покидают Вас при каждом выдохе. Ветерком их относит прочь, и Вы ощущаете успокоение и расслабление.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2. А теперь начинаем дышать носом. Не спеша, делаем глубокий вдох и выдох. Сосредоточьте свое внимание на этом процессе. Постарайтесь увидеть внутренним взором воздух, послушно входящий и выходящий из ваших легких.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3. Теперь полностью сосредоточьтесь на выдохе. Он должен быть длинным и плавным. О вдохе вообще думать не надо.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4. Возможно, Вы вскоре почувствуете, что внимание начинает рассеиваться. Соберите его снова на струе воздуха, проходящей через нос. Переживайте процесс дыхания как можно ярче всем своим существом.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    Продолжайте до тех пор, пока вам не надоест. Повторяйте это упражнение каждый день, и вскоре Вы вернетесь к естественному дыханию.</w:t>
      </w:r>
    </w:p>
    <w:p w:rsidR="00F600B6" w:rsidRPr="00F600B6" w:rsidRDefault="00F600B6" w:rsidP="00F600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F600B6">
        <w:rPr>
          <w:rFonts w:ascii="Times New Roman" w:hAnsi="Times New Roman"/>
          <w:color w:val="000000"/>
          <w:sz w:val="24"/>
        </w:rPr>
        <w:t> </w:t>
      </w:r>
    </w:p>
    <w:p w:rsidR="004A2CFD" w:rsidRPr="00F600B6" w:rsidRDefault="004A2CFD">
      <w:pPr>
        <w:rPr>
          <w:sz w:val="24"/>
        </w:rPr>
      </w:pPr>
    </w:p>
    <w:sectPr w:rsidR="004A2CFD" w:rsidRPr="00F600B6" w:rsidSect="00F600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6"/>
    <w:rsid w:val="00385BA1"/>
    <w:rsid w:val="004A2CFD"/>
    <w:rsid w:val="00B33116"/>
    <w:rsid w:val="00F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30F7"/>
  <w15:chartTrackingRefBased/>
  <w15:docId w15:val="{D2B783C6-1365-4B12-8860-30CDEBEE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0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2020-05-19T09:26:00Z</dcterms:created>
  <dcterms:modified xsi:type="dcterms:W3CDTF">2020-05-19T09:28:00Z</dcterms:modified>
</cp:coreProperties>
</file>